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2C" w:rsidRPr="00341D49" w:rsidRDefault="0083242C" w:rsidP="0083242C">
      <w:pPr>
        <w:jc w:val="center"/>
        <w:rPr>
          <w:b/>
          <w:i/>
          <w:color w:val="0D0D0D"/>
          <w:sz w:val="28"/>
          <w:szCs w:val="28"/>
        </w:rPr>
      </w:pPr>
      <w:bookmarkStart w:id="0" w:name="_GoBack"/>
      <w:bookmarkEnd w:id="0"/>
      <w:r w:rsidRPr="00341D49">
        <w:rPr>
          <w:b/>
          <w:i/>
          <w:color w:val="0D0D0D"/>
          <w:sz w:val="28"/>
          <w:szCs w:val="28"/>
        </w:rPr>
        <w:t>УЧРЕЖДЕНИЕ</w:t>
      </w:r>
    </w:p>
    <w:p w:rsidR="0083242C" w:rsidRPr="00341D49" w:rsidRDefault="0083242C" w:rsidP="0083242C">
      <w:pPr>
        <w:jc w:val="center"/>
        <w:rPr>
          <w:b/>
          <w:i/>
          <w:color w:val="0D0D0D"/>
          <w:sz w:val="28"/>
          <w:szCs w:val="28"/>
        </w:rPr>
      </w:pPr>
      <w:r w:rsidRPr="00341D49">
        <w:rPr>
          <w:b/>
          <w:i/>
          <w:color w:val="0D0D0D"/>
          <w:sz w:val="28"/>
          <w:szCs w:val="28"/>
        </w:rPr>
        <w:t>«ЦЕНТР ВОССТАНОВИТЕЛЬНОЙ ТЕРАПИИ                                              ДЛЯ ВОИНОВ-ИНТЕРНАЦИОНАЛИСТОВ им. М.А. ЛИХОДЕЯ»</w:t>
      </w:r>
    </w:p>
    <w:p w:rsidR="007E2881" w:rsidRPr="00341D49" w:rsidRDefault="00101BC5" w:rsidP="0083242C">
      <w:pPr>
        <w:jc w:val="center"/>
        <w:rPr>
          <w:color w:val="0D0D0D"/>
          <w:sz w:val="20"/>
          <w:szCs w:val="20"/>
        </w:rPr>
      </w:pPr>
      <w:r w:rsidRPr="00341D49">
        <w:rPr>
          <w:color w:val="0D0D0D"/>
          <w:sz w:val="20"/>
          <w:szCs w:val="20"/>
        </w:rPr>
        <w:t>143118</w:t>
      </w:r>
      <w:r w:rsidR="0083242C" w:rsidRPr="00341D49">
        <w:rPr>
          <w:color w:val="0D0D0D"/>
          <w:sz w:val="20"/>
          <w:szCs w:val="20"/>
        </w:rPr>
        <w:t xml:space="preserve">, РФ, Московская обл., Рузский </w:t>
      </w:r>
      <w:r w:rsidR="007E2881" w:rsidRPr="00341D49">
        <w:rPr>
          <w:color w:val="0D0D0D"/>
          <w:sz w:val="20"/>
          <w:szCs w:val="20"/>
        </w:rPr>
        <w:t xml:space="preserve">городской округ, д. </w:t>
      </w:r>
      <w:proofErr w:type="spellStart"/>
      <w:r w:rsidR="007E2881" w:rsidRPr="00341D49">
        <w:rPr>
          <w:color w:val="0D0D0D"/>
          <w:sz w:val="20"/>
          <w:szCs w:val="20"/>
        </w:rPr>
        <w:t>Палашкино</w:t>
      </w:r>
      <w:proofErr w:type="spellEnd"/>
      <w:r w:rsidR="007E2881" w:rsidRPr="00341D49">
        <w:rPr>
          <w:color w:val="0D0D0D"/>
          <w:sz w:val="20"/>
          <w:szCs w:val="20"/>
        </w:rPr>
        <w:t>,</w:t>
      </w:r>
      <w:r w:rsidR="00A923B7" w:rsidRPr="00341D49">
        <w:rPr>
          <w:color w:val="0D0D0D"/>
          <w:sz w:val="20"/>
          <w:szCs w:val="20"/>
        </w:rPr>
        <w:t xml:space="preserve"> </w:t>
      </w:r>
      <w:r w:rsidR="0083242C" w:rsidRPr="00341D49">
        <w:rPr>
          <w:color w:val="0D0D0D"/>
          <w:sz w:val="20"/>
          <w:szCs w:val="20"/>
        </w:rPr>
        <w:t xml:space="preserve">п/о </w:t>
      </w:r>
      <w:r w:rsidR="00BD1397" w:rsidRPr="00341D49">
        <w:rPr>
          <w:color w:val="0D0D0D"/>
          <w:sz w:val="20"/>
          <w:szCs w:val="20"/>
        </w:rPr>
        <w:t>Лидино</w:t>
      </w:r>
      <w:r w:rsidR="0083242C" w:rsidRPr="00341D49">
        <w:rPr>
          <w:color w:val="0D0D0D"/>
          <w:sz w:val="20"/>
          <w:szCs w:val="20"/>
        </w:rPr>
        <w:t xml:space="preserve">, </w:t>
      </w:r>
    </w:p>
    <w:p w:rsidR="0083242C" w:rsidRPr="00341D49" w:rsidRDefault="0083242C" w:rsidP="0083242C">
      <w:pPr>
        <w:jc w:val="center"/>
        <w:rPr>
          <w:color w:val="0D0D0D"/>
          <w:sz w:val="20"/>
          <w:szCs w:val="20"/>
        </w:rPr>
      </w:pPr>
      <w:r w:rsidRPr="00341D49">
        <w:rPr>
          <w:color w:val="0D0D0D"/>
          <w:sz w:val="20"/>
          <w:szCs w:val="20"/>
        </w:rPr>
        <w:t xml:space="preserve">тел. (495) </w:t>
      </w:r>
      <w:r w:rsidR="00A923B7" w:rsidRPr="00341D49">
        <w:rPr>
          <w:color w:val="0D0D0D"/>
          <w:sz w:val="20"/>
          <w:szCs w:val="20"/>
        </w:rPr>
        <w:t>598-17-</w:t>
      </w:r>
      <w:r w:rsidR="004E4622" w:rsidRPr="00341D49">
        <w:rPr>
          <w:color w:val="0D0D0D"/>
          <w:sz w:val="20"/>
          <w:szCs w:val="20"/>
        </w:rPr>
        <w:t>05</w:t>
      </w:r>
      <w:r w:rsidR="00FF3211" w:rsidRPr="00341D49">
        <w:rPr>
          <w:color w:val="0D0D0D"/>
          <w:sz w:val="20"/>
          <w:szCs w:val="20"/>
        </w:rPr>
        <w:t>,</w:t>
      </w:r>
      <w:r w:rsidRPr="00341D49">
        <w:rPr>
          <w:color w:val="0D0D0D"/>
          <w:sz w:val="20"/>
          <w:szCs w:val="20"/>
        </w:rPr>
        <w:t xml:space="preserve"> ф. (49627) </w:t>
      </w:r>
      <w:r w:rsidR="00727FA2" w:rsidRPr="00341D49">
        <w:rPr>
          <w:color w:val="0D0D0D"/>
          <w:sz w:val="20"/>
          <w:szCs w:val="20"/>
        </w:rPr>
        <w:t>5-15-15</w:t>
      </w:r>
    </w:p>
    <w:p w:rsidR="0083242C" w:rsidRDefault="0083242C" w:rsidP="0083242C">
      <w:pPr>
        <w:rPr>
          <w:sz w:val="20"/>
          <w:szCs w:val="20"/>
          <w:u w:val="single"/>
        </w:rPr>
      </w:pPr>
      <w:r w:rsidRPr="005A7F21">
        <w:rPr>
          <w:sz w:val="20"/>
          <w:szCs w:val="20"/>
          <w:u w:val="single"/>
        </w:rPr>
        <w:t>__________________________________________________________________________________________</w:t>
      </w:r>
      <w:r>
        <w:rPr>
          <w:sz w:val="20"/>
          <w:szCs w:val="20"/>
          <w:u w:val="single"/>
        </w:rPr>
        <w:t>______</w:t>
      </w:r>
    </w:p>
    <w:p w:rsidR="001F1569" w:rsidRDefault="00FF28D3" w:rsidP="00FF28D3">
      <w:pPr>
        <w:tabs>
          <w:tab w:val="left" w:pos="858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28D3" w:rsidRDefault="00FF28D3" w:rsidP="00FF28D3">
      <w:pPr>
        <w:tabs>
          <w:tab w:val="left" w:pos="6900"/>
        </w:tabs>
        <w:jc w:val="right"/>
      </w:pPr>
    </w:p>
    <w:p w:rsidR="00FF28D3" w:rsidRDefault="00FF28D3" w:rsidP="00FF28D3">
      <w:pPr>
        <w:tabs>
          <w:tab w:val="left" w:pos="6900"/>
        </w:tabs>
        <w:jc w:val="center"/>
      </w:pPr>
      <w:r>
        <w:t>Предложение о сотрудничестве.</w:t>
      </w:r>
    </w:p>
    <w:p w:rsidR="00FF28D3" w:rsidRDefault="00FF28D3" w:rsidP="00FF28D3">
      <w:pPr>
        <w:tabs>
          <w:tab w:val="left" w:pos="6900"/>
        </w:tabs>
        <w:jc w:val="center"/>
      </w:pPr>
    </w:p>
    <w:p w:rsidR="001772A3" w:rsidRPr="001772A3" w:rsidRDefault="001772A3" w:rsidP="001772A3">
      <w:pPr>
        <w:pStyle w:val="a3"/>
        <w:spacing w:before="0" w:beforeAutospacing="0" w:after="360" w:afterAutospacing="0" w:line="300" w:lineRule="atLeast"/>
        <w:jc w:val="both"/>
        <w:rPr>
          <w:color w:val="000000"/>
        </w:rPr>
      </w:pPr>
      <w:r w:rsidRPr="001772A3">
        <w:rPr>
          <w:color w:val="000000"/>
        </w:rPr>
        <w:t>Санаторий Русь располагается в 83 км от МКАД по Минскому шоссе. Санаторно-курортный комплекс расположен на берегу Рузского водохранилища в окружении заповедных лесов. На территории единым комплексом расположены 7 этажный гостиничный корпус, соединенный с лечебным корпусом, клубом, обеденным залом, бассейном и спортивным залом. Общая площадь комплекса около 43 Га.</w:t>
      </w:r>
    </w:p>
    <w:p w:rsidR="001772A3" w:rsidRPr="001772A3" w:rsidRDefault="001772A3" w:rsidP="001772A3">
      <w:pPr>
        <w:pStyle w:val="a3"/>
        <w:spacing w:before="0" w:beforeAutospacing="0" w:after="360" w:afterAutospacing="0" w:line="300" w:lineRule="atLeast"/>
        <w:jc w:val="both"/>
        <w:rPr>
          <w:color w:val="000000"/>
        </w:rPr>
      </w:pPr>
      <w:r w:rsidRPr="001772A3">
        <w:rPr>
          <w:color w:val="000000"/>
        </w:rPr>
        <w:t>Санаторий рассчитан на 414 мест и 137 номеров различных категорий. Санаторий общетерапевтического профиля, лечение по следующим направлениям: систем кровообращения, органов пищеварения, нарушения обмена веществ, костно-мышечной системы.</w:t>
      </w:r>
    </w:p>
    <w:p w:rsidR="001772A3" w:rsidRDefault="00A97096" w:rsidP="001772A3">
      <w:pPr>
        <w:spacing w:after="240" w:line="288" w:lineRule="atLeast"/>
        <w:jc w:val="both"/>
        <w:outlineLvl w:val="3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*</w:t>
      </w:r>
      <w:r>
        <w:rPr>
          <w:b/>
          <w:bCs/>
          <w:color w:val="000000"/>
        </w:rPr>
        <w:t>санаторий "Русь" (вид сверху) территория Рузского водохранилища</w:t>
      </w:r>
    </w:p>
    <w:p w:rsidR="001772A3" w:rsidRDefault="00C10AA8" w:rsidP="001772A3">
      <w:pPr>
        <w:spacing w:after="240" w:line="288" w:lineRule="atLeast"/>
        <w:jc w:val="both"/>
        <w:outlineLvl w:val="3"/>
        <w:rPr>
          <w:b/>
          <w:bCs/>
          <w:caps/>
          <w:color w:val="000000"/>
        </w:rPr>
      </w:pPr>
      <w:r>
        <w:rPr>
          <w:b/>
          <w:bCs/>
          <w:caps/>
          <w:noProof/>
          <w:color w:val="000000"/>
        </w:rPr>
        <w:drawing>
          <wp:inline distT="0" distB="0" distL="0" distR="0">
            <wp:extent cx="6115050" cy="4067175"/>
            <wp:effectExtent l="0" t="0" r="0" b="0"/>
            <wp:docPr id="1" name="Рисунок 1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A3" w:rsidRDefault="001772A3" w:rsidP="001772A3">
      <w:pPr>
        <w:spacing w:after="240" w:line="288" w:lineRule="atLeast"/>
        <w:jc w:val="both"/>
        <w:outlineLvl w:val="3"/>
        <w:rPr>
          <w:b/>
          <w:bCs/>
          <w:caps/>
          <w:color w:val="000000"/>
        </w:rPr>
      </w:pPr>
    </w:p>
    <w:p w:rsidR="001772A3" w:rsidRDefault="001772A3" w:rsidP="001772A3">
      <w:pPr>
        <w:spacing w:after="240" w:line="288" w:lineRule="atLeast"/>
        <w:jc w:val="both"/>
        <w:outlineLvl w:val="3"/>
        <w:rPr>
          <w:b/>
          <w:bCs/>
          <w:caps/>
          <w:color w:val="000000"/>
        </w:rPr>
      </w:pPr>
    </w:p>
    <w:p w:rsidR="001772A3" w:rsidRPr="001772A3" w:rsidRDefault="001772A3" w:rsidP="001772A3">
      <w:pPr>
        <w:spacing w:after="240" w:line="288" w:lineRule="atLeast"/>
        <w:jc w:val="both"/>
        <w:outlineLvl w:val="3"/>
        <w:rPr>
          <w:b/>
          <w:bCs/>
          <w:caps/>
          <w:color w:val="000000"/>
        </w:rPr>
      </w:pPr>
      <w:r w:rsidRPr="001772A3">
        <w:rPr>
          <w:b/>
          <w:bCs/>
          <w:caps/>
          <w:color w:val="000000"/>
        </w:rPr>
        <w:lastRenderedPageBreak/>
        <w:t>ИНФРАСТРУКТУРА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СПОРТИВНО-ОЗДОРОВИТЕЛЬНЫЙ КОМПЛЕКС (БАССЕЙН 25М (4 ДОРОЖКИ) С ПОДОГРЕВОМ , ТРЕНАЖЁРНЫЕ ЗАЛЫ — РАБОТАЮТ В БУДНИЕ ДНИ, ТАНЦЕВАЛЬНЫЙ КЛАСС ДЛЯ ЗАНЯТИЙ ФИТНЕССОМ, ЙОГОЙ И ВОСТОЧНЫМИ ТАНЦАМИ И ДРУГАЯ СПОРТИВНАЯ ИНФРАСТРУКТУРА)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ФУТБОЛЬНОЕ ПОЛЕ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ОТКРЫТАЯ ВОЛЕЙБОЛЬНАЯ ПЛОЩАДКА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ТЕННИСНЫЙ КОРТ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ДЕТСКАЯ ИГРОВАЯ ПЛОЩАДКА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ПРОКАТ КАТАМАРАНОВ, ЛОДОК, ВОДНЫХ ВЕЛОСИПЕДОВ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БЛАГОУСТРОЕННАЯ НАБЕРЕЖНАЯ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ЛОДОЧНАЯ СТАНЦИЯ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ПЕСЧАНЫЙ ПЛЯЖ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ЗАРЫБЛЕННЫЙ ПРУД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ДОРОЖКИ И ПЕШЕХОДНЫЕ ТЕРРЕНКУРЫ, ОКРУЖЕННЫЕ ПАРКОВЫМИ НАСАЖДЕНИЯМИ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КАТОК В ЗИМНЕЕ ВРЕМЯ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SPA — КОМПЛЕКС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>
        <w:rPr>
          <w:caps/>
          <w:color w:val="000000"/>
        </w:rPr>
        <w:t>САУНА-ЛЮКС  (8 ЧЕЛОВЕК</w:t>
      </w:r>
      <w:r w:rsidRPr="001772A3">
        <w:rPr>
          <w:caps/>
          <w:color w:val="000000"/>
        </w:rPr>
        <w:t>)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>
        <w:rPr>
          <w:caps/>
          <w:color w:val="000000"/>
        </w:rPr>
        <w:t>САУНА-ЛЕЧЕБНАЯ (8 ЧЕЛОВЕК</w:t>
      </w:r>
      <w:r w:rsidRPr="001772A3">
        <w:rPr>
          <w:caps/>
          <w:color w:val="000000"/>
        </w:rPr>
        <w:t>)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РУССКАЯ БАНЯ (4 ЧЕЛОВЕКА)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КИНОКОНЦЕРТНЫЙ ЗАЛ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БИЛЬЯРДНЫЙ ЗАЛ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ЭКСКУРСИИ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ОХРАНЯЕМАЯ СТОЯНКА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БОУЛИНГ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КОМПЬЮТЕРНЫЙ КЛАСС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АУДИТОРИЯ (40-80 ЧЕЛОВЕК)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МНОГОФУНКЦИОНАЛЬНЫЙ АКТОВЫЙ ЗАЛ НА 400 МЕСТ (ВИДЕОПРОЕКТОРЫ, КОМПЬЮТЕРЫ, DVD, ВИДЕО И АУДИО ОБОРУДОВАНИЕ, СКАНЕРЫ, КОПИРОВАЛЬНЫЕ АППАРАТЫ, ВЫСОКОСКОРОСТНОЙ ИНТЕРНЕТ)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ЧИТАЛЬНЫЙ ЗАЛ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КОНФЕРЕНЦ-ЗАЛ</w:t>
      </w:r>
    </w:p>
    <w:p w:rsidR="001772A3" w:rsidRPr="001772A3" w:rsidRDefault="001772A3" w:rsidP="001772A3">
      <w:pPr>
        <w:numPr>
          <w:ilvl w:val="0"/>
          <w:numId w:val="1"/>
        </w:numPr>
        <w:spacing w:after="150"/>
        <w:ind w:left="0"/>
        <w:jc w:val="both"/>
        <w:textAlignment w:val="top"/>
        <w:rPr>
          <w:caps/>
          <w:color w:val="000000"/>
        </w:rPr>
      </w:pPr>
      <w:r w:rsidRPr="001772A3">
        <w:rPr>
          <w:caps/>
          <w:color w:val="000000"/>
        </w:rPr>
        <w:t>ДИСКО-БАР</w:t>
      </w:r>
    </w:p>
    <w:p w:rsidR="00F33EDA" w:rsidRDefault="00F33EDA" w:rsidP="00C16287">
      <w:pPr>
        <w:tabs>
          <w:tab w:val="left" w:pos="6900"/>
        </w:tabs>
      </w:pPr>
    </w:p>
    <w:p w:rsidR="00F33EDA" w:rsidRDefault="00F33EDA" w:rsidP="00C16287">
      <w:pPr>
        <w:tabs>
          <w:tab w:val="left" w:pos="6900"/>
        </w:tabs>
      </w:pPr>
    </w:p>
    <w:p w:rsidR="00C16287" w:rsidRDefault="00A97096" w:rsidP="00C16287">
      <w:pPr>
        <w:tabs>
          <w:tab w:val="left" w:pos="6900"/>
        </w:tabs>
      </w:pPr>
      <w:r>
        <w:lastRenderedPageBreak/>
        <w:t>*Банкетный зал</w:t>
      </w:r>
    </w:p>
    <w:p w:rsidR="001772A3" w:rsidRDefault="001772A3" w:rsidP="00C16287">
      <w:pPr>
        <w:tabs>
          <w:tab w:val="left" w:pos="6900"/>
        </w:tabs>
      </w:pPr>
    </w:p>
    <w:p w:rsidR="001772A3" w:rsidRDefault="00C10AA8" w:rsidP="00C16287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115050" cy="38100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A3" w:rsidRDefault="001772A3" w:rsidP="00C16287">
      <w:pPr>
        <w:tabs>
          <w:tab w:val="left" w:pos="6900"/>
        </w:tabs>
      </w:pPr>
    </w:p>
    <w:p w:rsidR="00A97096" w:rsidRDefault="00A97096" w:rsidP="00C16287">
      <w:pPr>
        <w:tabs>
          <w:tab w:val="left" w:pos="6900"/>
        </w:tabs>
      </w:pPr>
    </w:p>
    <w:p w:rsidR="00A97096" w:rsidRDefault="00A97096" w:rsidP="00C16287">
      <w:pPr>
        <w:tabs>
          <w:tab w:val="left" w:pos="6900"/>
        </w:tabs>
      </w:pPr>
    </w:p>
    <w:p w:rsidR="00A97096" w:rsidRDefault="00A97096" w:rsidP="00C16287">
      <w:pPr>
        <w:tabs>
          <w:tab w:val="left" w:pos="6900"/>
        </w:tabs>
      </w:pPr>
      <w:r>
        <w:t>*Диско-бар</w:t>
      </w:r>
    </w:p>
    <w:p w:rsidR="00A97096" w:rsidRDefault="00A97096" w:rsidP="00C16287">
      <w:pPr>
        <w:tabs>
          <w:tab w:val="left" w:pos="6900"/>
        </w:tabs>
      </w:pPr>
    </w:p>
    <w:p w:rsidR="001772A3" w:rsidRDefault="00C10AA8" w:rsidP="00C16287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115050" cy="3381375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A3" w:rsidRDefault="001772A3" w:rsidP="00C16287">
      <w:pPr>
        <w:tabs>
          <w:tab w:val="left" w:pos="6900"/>
        </w:tabs>
      </w:pPr>
    </w:p>
    <w:p w:rsidR="00A97096" w:rsidRDefault="00A97096" w:rsidP="00C16287">
      <w:pPr>
        <w:tabs>
          <w:tab w:val="left" w:pos="6900"/>
        </w:tabs>
      </w:pPr>
    </w:p>
    <w:p w:rsidR="00A97096" w:rsidRDefault="00A97096" w:rsidP="00C16287">
      <w:pPr>
        <w:tabs>
          <w:tab w:val="left" w:pos="6900"/>
        </w:tabs>
      </w:pPr>
    </w:p>
    <w:p w:rsidR="00F33EDA" w:rsidRDefault="00F33EDA" w:rsidP="00C16287">
      <w:pPr>
        <w:tabs>
          <w:tab w:val="left" w:pos="6900"/>
        </w:tabs>
      </w:pPr>
    </w:p>
    <w:p w:rsidR="00F33EDA" w:rsidRDefault="00F33EDA" w:rsidP="00C16287">
      <w:pPr>
        <w:tabs>
          <w:tab w:val="left" w:pos="6900"/>
        </w:tabs>
      </w:pPr>
    </w:p>
    <w:p w:rsidR="001772A3" w:rsidRDefault="00A97096" w:rsidP="00C16287">
      <w:pPr>
        <w:tabs>
          <w:tab w:val="left" w:pos="6900"/>
        </w:tabs>
      </w:pPr>
      <w:r>
        <w:t>*Аудитория</w:t>
      </w:r>
    </w:p>
    <w:p w:rsidR="00A97096" w:rsidRDefault="00A97096" w:rsidP="00C16287">
      <w:pPr>
        <w:tabs>
          <w:tab w:val="left" w:pos="6900"/>
        </w:tabs>
      </w:pPr>
    </w:p>
    <w:p w:rsidR="001772A3" w:rsidRDefault="00C10AA8" w:rsidP="00C16287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115050" cy="4057650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A3" w:rsidRDefault="001772A3" w:rsidP="00C16287">
      <w:pPr>
        <w:tabs>
          <w:tab w:val="left" w:pos="6900"/>
        </w:tabs>
      </w:pPr>
    </w:p>
    <w:p w:rsidR="001772A3" w:rsidRDefault="001772A3" w:rsidP="00C16287">
      <w:pPr>
        <w:tabs>
          <w:tab w:val="left" w:pos="6900"/>
        </w:tabs>
      </w:pPr>
    </w:p>
    <w:p w:rsidR="001772A3" w:rsidRDefault="00A97096" w:rsidP="00C16287">
      <w:pPr>
        <w:tabs>
          <w:tab w:val="left" w:pos="6900"/>
        </w:tabs>
      </w:pPr>
      <w:r>
        <w:t>*Боулинг</w:t>
      </w:r>
    </w:p>
    <w:p w:rsidR="001772A3" w:rsidRDefault="00C10AA8" w:rsidP="00C16287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115050" cy="3733800"/>
            <wp:effectExtent l="0" t="0" r="0" b="0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A3" w:rsidRDefault="001772A3" w:rsidP="00C16287">
      <w:pPr>
        <w:tabs>
          <w:tab w:val="left" w:pos="6900"/>
        </w:tabs>
      </w:pPr>
    </w:p>
    <w:p w:rsidR="001772A3" w:rsidRDefault="00A97096" w:rsidP="00C16287">
      <w:pPr>
        <w:tabs>
          <w:tab w:val="left" w:pos="6900"/>
        </w:tabs>
      </w:pPr>
      <w:r>
        <w:t>*Тренажерный зал</w:t>
      </w:r>
    </w:p>
    <w:p w:rsidR="001772A3" w:rsidRDefault="001772A3" w:rsidP="00C16287">
      <w:pPr>
        <w:tabs>
          <w:tab w:val="left" w:pos="6900"/>
        </w:tabs>
      </w:pPr>
    </w:p>
    <w:p w:rsidR="001772A3" w:rsidRDefault="00C10AA8" w:rsidP="00C16287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124575" cy="3448050"/>
            <wp:effectExtent l="0" t="0" r="0" b="0"/>
            <wp:docPr id="6" name="Рисунок 6" descr="rus-4-1-600x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s-4-1-600x3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A3" w:rsidRDefault="001772A3" w:rsidP="00C16287">
      <w:pPr>
        <w:tabs>
          <w:tab w:val="left" w:pos="6900"/>
        </w:tabs>
      </w:pPr>
    </w:p>
    <w:p w:rsidR="001772A3" w:rsidRDefault="001772A3" w:rsidP="00C16287">
      <w:pPr>
        <w:tabs>
          <w:tab w:val="left" w:pos="6900"/>
        </w:tabs>
      </w:pPr>
    </w:p>
    <w:p w:rsidR="001772A3" w:rsidRDefault="001772A3" w:rsidP="00C16287">
      <w:pPr>
        <w:tabs>
          <w:tab w:val="left" w:pos="6900"/>
        </w:tabs>
      </w:pPr>
    </w:p>
    <w:p w:rsidR="00111648" w:rsidRDefault="00A97096" w:rsidP="00C16287">
      <w:pPr>
        <w:tabs>
          <w:tab w:val="left" w:pos="6900"/>
        </w:tabs>
      </w:pPr>
      <w:r>
        <w:t>*Теннисный корт</w:t>
      </w:r>
    </w:p>
    <w:p w:rsidR="00A97096" w:rsidRDefault="00C10AA8" w:rsidP="00C16287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124575" cy="3067050"/>
            <wp:effectExtent l="0" t="0" r="0" b="0"/>
            <wp:docPr id="7" name="Рисунок 7" descr="rus-6-1-426x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s-6-1-426x2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96" w:rsidRPr="00A97096" w:rsidRDefault="00A97096" w:rsidP="00A97096"/>
    <w:p w:rsidR="00A97096" w:rsidRPr="00A97096" w:rsidRDefault="00A97096" w:rsidP="00A97096"/>
    <w:p w:rsidR="00A97096" w:rsidRDefault="00A97096" w:rsidP="00A97096"/>
    <w:p w:rsidR="00A97096" w:rsidRDefault="00A97096" w:rsidP="00A97096">
      <w:pPr>
        <w:tabs>
          <w:tab w:val="left" w:pos="1485"/>
        </w:tabs>
      </w:pPr>
      <w:r>
        <w:tab/>
      </w:r>
    </w:p>
    <w:p w:rsidR="00A97096" w:rsidRDefault="00A97096" w:rsidP="00A97096">
      <w:pPr>
        <w:tabs>
          <w:tab w:val="left" w:pos="1485"/>
        </w:tabs>
      </w:pPr>
    </w:p>
    <w:p w:rsidR="00F33EDA" w:rsidRDefault="00F33EDA" w:rsidP="00A97096">
      <w:pPr>
        <w:tabs>
          <w:tab w:val="left" w:pos="1485"/>
        </w:tabs>
      </w:pPr>
    </w:p>
    <w:p w:rsidR="00F33EDA" w:rsidRDefault="00F33EDA" w:rsidP="00A97096">
      <w:pPr>
        <w:tabs>
          <w:tab w:val="left" w:pos="1485"/>
        </w:tabs>
      </w:pPr>
    </w:p>
    <w:p w:rsidR="00A97096" w:rsidRPr="00A97096" w:rsidRDefault="00A97096" w:rsidP="00A97096">
      <w:pPr>
        <w:tabs>
          <w:tab w:val="left" w:pos="1485"/>
        </w:tabs>
      </w:pPr>
      <w:r>
        <w:lastRenderedPageBreak/>
        <w:t>*</w:t>
      </w:r>
      <w:r>
        <w:rPr>
          <w:lang w:val="en-US"/>
        </w:rPr>
        <w:t>Spa-</w:t>
      </w:r>
      <w:r>
        <w:t>комплекс</w:t>
      </w:r>
    </w:p>
    <w:p w:rsidR="00A97096" w:rsidRPr="00A97096" w:rsidRDefault="00A97096" w:rsidP="00A97096">
      <w:pPr>
        <w:tabs>
          <w:tab w:val="left" w:pos="1485"/>
        </w:tabs>
      </w:pPr>
    </w:p>
    <w:p w:rsidR="00111648" w:rsidRDefault="00C10AA8" w:rsidP="00C16287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067425" cy="3448050"/>
            <wp:effectExtent l="0" t="0" r="0" b="0"/>
            <wp:docPr id="8" name="Рисунок 8" descr="rus-40-1-600x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s-40-1-600x3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48" w:rsidRDefault="00111648" w:rsidP="00C16287">
      <w:pPr>
        <w:tabs>
          <w:tab w:val="left" w:pos="6900"/>
        </w:tabs>
      </w:pPr>
    </w:p>
    <w:p w:rsidR="00111648" w:rsidRDefault="00111648" w:rsidP="00C16287">
      <w:pPr>
        <w:tabs>
          <w:tab w:val="left" w:pos="6900"/>
        </w:tabs>
      </w:pPr>
    </w:p>
    <w:p w:rsidR="00111648" w:rsidRDefault="00111648" w:rsidP="00C16287">
      <w:pPr>
        <w:tabs>
          <w:tab w:val="left" w:pos="6900"/>
        </w:tabs>
      </w:pPr>
    </w:p>
    <w:p w:rsidR="00111648" w:rsidRDefault="00A97096" w:rsidP="00C16287">
      <w:pPr>
        <w:tabs>
          <w:tab w:val="left" w:pos="6900"/>
        </w:tabs>
      </w:pPr>
      <w:r>
        <w:t>*Бассейн</w:t>
      </w:r>
    </w:p>
    <w:p w:rsidR="00111648" w:rsidRDefault="00111648" w:rsidP="00C16287">
      <w:pPr>
        <w:tabs>
          <w:tab w:val="left" w:pos="6900"/>
        </w:tabs>
      </w:pPr>
    </w:p>
    <w:p w:rsidR="00111648" w:rsidRDefault="00C10AA8" w:rsidP="00C16287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067425" cy="3448050"/>
            <wp:effectExtent l="0" t="0" r="0" b="0"/>
            <wp:docPr id="9" name="Рисунок 9" descr="rus-42-1-600x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s-42-1-600x3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48" w:rsidRDefault="00111648" w:rsidP="00C16287">
      <w:pPr>
        <w:tabs>
          <w:tab w:val="left" w:pos="6900"/>
        </w:tabs>
      </w:pPr>
    </w:p>
    <w:p w:rsidR="00111648" w:rsidRDefault="00111648" w:rsidP="00C16287">
      <w:pPr>
        <w:tabs>
          <w:tab w:val="left" w:pos="6900"/>
        </w:tabs>
      </w:pPr>
    </w:p>
    <w:p w:rsidR="00111648" w:rsidRDefault="00111648" w:rsidP="00C16287">
      <w:pPr>
        <w:tabs>
          <w:tab w:val="left" w:pos="6900"/>
        </w:tabs>
      </w:pPr>
    </w:p>
    <w:p w:rsidR="00F33EDA" w:rsidRDefault="00F33EDA" w:rsidP="00C16287">
      <w:pPr>
        <w:tabs>
          <w:tab w:val="left" w:pos="6900"/>
        </w:tabs>
      </w:pPr>
    </w:p>
    <w:p w:rsidR="00F33EDA" w:rsidRDefault="00F33EDA" w:rsidP="00C16287">
      <w:pPr>
        <w:tabs>
          <w:tab w:val="left" w:pos="6900"/>
        </w:tabs>
      </w:pPr>
    </w:p>
    <w:p w:rsidR="00A97096" w:rsidRDefault="00A97096" w:rsidP="00C16287">
      <w:pPr>
        <w:tabs>
          <w:tab w:val="left" w:pos="6900"/>
        </w:tabs>
      </w:pPr>
      <w:r>
        <w:lastRenderedPageBreak/>
        <w:t>*Верхний пруд санатория "Русь"</w:t>
      </w:r>
    </w:p>
    <w:p w:rsidR="00F33EDA" w:rsidRDefault="00C10AA8" w:rsidP="00F33EDA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115050" cy="3219450"/>
            <wp:effectExtent l="0" t="0" r="0" b="0"/>
            <wp:docPr id="10" name="Рисунок 10" descr="KAE_8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E_80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8C" w:rsidRPr="00F33EDA" w:rsidRDefault="00C30B8C" w:rsidP="00C30B8C">
      <w:pPr>
        <w:tabs>
          <w:tab w:val="left" w:pos="6900"/>
        </w:tabs>
        <w:rPr>
          <w:rStyle w:val="a4"/>
          <w:b w:val="0"/>
          <w:bCs w:val="0"/>
        </w:rPr>
      </w:pPr>
    </w:p>
    <w:p w:rsidR="00C30B8C" w:rsidRDefault="00C30B8C" w:rsidP="00C16287">
      <w:pPr>
        <w:tabs>
          <w:tab w:val="left" w:pos="6900"/>
        </w:tabs>
      </w:pPr>
    </w:p>
    <w:p w:rsidR="00C30B8C" w:rsidRDefault="00C30B8C" w:rsidP="00C16287">
      <w:pPr>
        <w:tabs>
          <w:tab w:val="left" w:pos="6900"/>
        </w:tabs>
      </w:pPr>
    </w:p>
    <w:p w:rsidR="00C30B8C" w:rsidRDefault="00C30B8C" w:rsidP="00C16287">
      <w:pPr>
        <w:tabs>
          <w:tab w:val="left" w:pos="6900"/>
        </w:tabs>
      </w:pPr>
    </w:p>
    <w:p w:rsidR="00C30B8C" w:rsidRPr="00C30B8C" w:rsidRDefault="00C30B8C" w:rsidP="00C16287">
      <w:pPr>
        <w:tabs>
          <w:tab w:val="left" w:pos="6900"/>
        </w:tabs>
      </w:pPr>
      <w:r>
        <w:t>*Многофункциональный актовый зал на 400 мест (видеопроекторы, компьютеры,</w:t>
      </w:r>
      <w:r>
        <w:rPr>
          <w:lang w:val="en-US"/>
        </w:rPr>
        <w:t>DVD</w:t>
      </w:r>
      <w:r w:rsidRPr="00C30B8C">
        <w:t xml:space="preserve">, </w:t>
      </w:r>
      <w:r>
        <w:t>видео аудио оборудование, сканеры, копировальное оборудование, высокоскоростной интернет)</w:t>
      </w:r>
    </w:p>
    <w:p w:rsidR="00C30B8C" w:rsidRDefault="00C10AA8" w:rsidP="00C16287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6115050" cy="4324350"/>
            <wp:effectExtent l="0" t="0" r="0" b="0"/>
            <wp:docPr id="11" name="Рисунок 11" descr="Кино-зал; Конференц-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ино-зал; Конференц-за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8C" w:rsidRDefault="00C30B8C" w:rsidP="00C16287">
      <w:pPr>
        <w:tabs>
          <w:tab w:val="left" w:pos="6900"/>
        </w:tabs>
      </w:pPr>
    </w:p>
    <w:p w:rsidR="00C30B8C" w:rsidRPr="00F33EDA" w:rsidRDefault="00C30B8C" w:rsidP="00C30B8C">
      <w:pPr>
        <w:tabs>
          <w:tab w:val="left" w:pos="6900"/>
        </w:tabs>
        <w:rPr>
          <w:rStyle w:val="a4"/>
          <w:b w:val="0"/>
          <w:bCs w:val="0"/>
        </w:rPr>
      </w:pPr>
    </w:p>
    <w:p w:rsidR="00C30B8C" w:rsidRDefault="00C30B8C" w:rsidP="00C30B8C">
      <w:pPr>
        <w:pStyle w:val="4"/>
        <w:spacing w:before="0" w:beforeAutospacing="0" w:after="240" w:afterAutospacing="0" w:line="288" w:lineRule="atLeast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aps/>
          <w:color w:val="000000"/>
          <w:sz w:val="21"/>
          <w:szCs w:val="21"/>
        </w:rPr>
        <w:t xml:space="preserve">СТОИМОСТЬ ПУТЕВОК С ПИТАНИЕМ И ОЗДОРОВЛЕНИЕМ </w:t>
      </w:r>
    </w:p>
    <w:tbl>
      <w:tblPr>
        <w:tblW w:w="9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3177"/>
        <w:gridCol w:w="1237"/>
        <w:gridCol w:w="2062"/>
      </w:tblGrid>
      <w:tr w:rsidR="00C30B8C" w:rsidTr="00B269A8">
        <w:trPr>
          <w:trHeight w:val="254"/>
        </w:trPr>
        <w:tc>
          <w:tcPr>
            <w:tcW w:w="3284" w:type="dxa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00A62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</w:rPr>
              <w:t>Категория номера</w:t>
            </w:r>
          </w:p>
        </w:tc>
        <w:tc>
          <w:tcPr>
            <w:tcW w:w="3177" w:type="dxa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00A62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</w:rPr>
              <w:t>стоимость номера в сутки</w:t>
            </w:r>
          </w:p>
        </w:tc>
        <w:tc>
          <w:tcPr>
            <w:tcW w:w="3298" w:type="dxa"/>
            <w:gridSpan w:val="2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00A62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</w:rPr>
              <w:t>доп. место</w:t>
            </w:r>
          </w:p>
        </w:tc>
      </w:tr>
      <w:tr w:rsidR="00C30B8C" w:rsidTr="00B269A8">
        <w:trPr>
          <w:trHeight w:val="121"/>
        </w:trPr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00A629"/>
            <w:vAlign w:val="center"/>
            <w:hideMark/>
          </w:tcPr>
          <w:p w:rsidR="00C30B8C" w:rsidRDefault="00C30B8C" w:rsidP="00B269A8">
            <w:pPr>
              <w:rPr>
                <w:rFonts w:ascii="Arial" w:hAnsi="Arial" w:cs="Arial"/>
                <w:color w:val="2EA44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00A629"/>
            <w:vAlign w:val="center"/>
            <w:hideMark/>
          </w:tcPr>
          <w:p w:rsidR="00C30B8C" w:rsidRDefault="00C30B8C" w:rsidP="00B269A8">
            <w:pPr>
              <w:rPr>
                <w:rFonts w:ascii="Arial" w:hAnsi="Arial" w:cs="Arial"/>
                <w:color w:val="2EA44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00A62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</w:rPr>
              <w:t>до 12 лет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00A62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</w:rPr>
              <w:t>взр</w:t>
            </w:r>
            <w:proofErr w:type="spellEnd"/>
            <w:r>
              <w:rPr>
                <w:rStyle w:val="a4"/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30B8C" w:rsidTr="00B269A8">
        <w:trPr>
          <w:trHeight w:val="203"/>
        </w:trPr>
        <w:tc>
          <w:tcPr>
            <w:tcW w:w="328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2-комн. блок</w:t>
            </w:r>
          </w:p>
        </w:tc>
        <w:tc>
          <w:tcPr>
            <w:tcW w:w="317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3100 (за комн.)</w:t>
            </w: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C30B8C" w:rsidTr="00B269A8">
        <w:trPr>
          <w:trHeight w:val="190"/>
        </w:trPr>
        <w:tc>
          <w:tcPr>
            <w:tcW w:w="328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 класс 2-местный</w:t>
            </w:r>
          </w:p>
        </w:tc>
        <w:tc>
          <w:tcPr>
            <w:tcW w:w="317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C30B8C" w:rsidTr="00B269A8">
        <w:trPr>
          <w:trHeight w:val="190"/>
        </w:trPr>
        <w:tc>
          <w:tcPr>
            <w:tcW w:w="328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класс 2-местный</w:t>
            </w:r>
          </w:p>
        </w:tc>
        <w:tc>
          <w:tcPr>
            <w:tcW w:w="317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</w:tr>
      <w:tr w:rsidR="00C30B8C" w:rsidTr="00B269A8">
        <w:trPr>
          <w:trHeight w:val="203"/>
        </w:trPr>
        <w:tc>
          <w:tcPr>
            <w:tcW w:w="328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класс 1-местный </w:t>
            </w:r>
          </w:p>
        </w:tc>
        <w:tc>
          <w:tcPr>
            <w:tcW w:w="317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C30B8C" w:rsidTr="00B269A8">
        <w:trPr>
          <w:trHeight w:val="190"/>
        </w:trPr>
        <w:tc>
          <w:tcPr>
            <w:tcW w:w="328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класс 2-местный</w:t>
            </w:r>
          </w:p>
        </w:tc>
        <w:tc>
          <w:tcPr>
            <w:tcW w:w="317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</w:tr>
      <w:tr w:rsidR="00C30B8C" w:rsidTr="00B269A8">
        <w:trPr>
          <w:trHeight w:val="190"/>
        </w:trPr>
        <w:tc>
          <w:tcPr>
            <w:tcW w:w="328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класс 1-местный</w:t>
            </w:r>
          </w:p>
        </w:tc>
        <w:tc>
          <w:tcPr>
            <w:tcW w:w="317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C30B8C" w:rsidTr="00B269A8">
        <w:trPr>
          <w:trHeight w:val="203"/>
        </w:trPr>
        <w:tc>
          <w:tcPr>
            <w:tcW w:w="328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4-местн. 2-комн</w:t>
            </w:r>
          </w:p>
        </w:tc>
        <w:tc>
          <w:tcPr>
            <w:tcW w:w="317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C30B8C" w:rsidTr="00B269A8">
        <w:trPr>
          <w:trHeight w:val="190"/>
        </w:trPr>
        <w:tc>
          <w:tcPr>
            <w:tcW w:w="328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3-местн. п/люкс 2-комн</w:t>
            </w:r>
          </w:p>
        </w:tc>
        <w:tc>
          <w:tcPr>
            <w:tcW w:w="317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C30B8C" w:rsidTr="00B269A8">
        <w:trPr>
          <w:trHeight w:val="17"/>
        </w:trPr>
        <w:tc>
          <w:tcPr>
            <w:tcW w:w="3284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4-местн. люкс 3-комн</w:t>
            </w:r>
          </w:p>
        </w:tc>
        <w:tc>
          <w:tcPr>
            <w:tcW w:w="317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1237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62" w:type="dxa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0B8C" w:rsidRDefault="00C30B8C" w:rsidP="00B269A8">
            <w:pPr>
              <w:jc w:val="center"/>
              <w:rPr>
                <w:rFonts w:ascii="Arial" w:hAnsi="Arial" w:cs="Arial"/>
                <w:color w:val="2EA44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</w:tr>
    </w:tbl>
    <w:p w:rsidR="00FF28D3" w:rsidRPr="00FF28D3" w:rsidRDefault="00C30B8C" w:rsidP="00FF28D3">
      <w:pPr>
        <w:pStyle w:val="a3"/>
        <w:spacing w:before="0" w:beforeAutospacing="0" w:after="360" w:afterAutospacing="0" w:line="300" w:lineRule="atLeast"/>
        <w:jc w:val="both"/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стоимость включено: проживание, 4-х разовое питание, посещение бассейна и тренажерного зала, охраняемая стоянка.</w:t>
      </w:r>
    </w:p>
    <w:p w:rsidR="00FF28D3" w:rsidRDefault="00FF28D3" w:rsidP="00C30B8C">
      <w:pPr>
        <w:pStyle w:val="4"/>
        <w:spacing w:before="0" w:beforeAutospacing="0" w:after="240" w:afterAutospacing="0" w:line="288" w:lineRule="atLeast"/>
        <w:jc w:val="center"/>
        <w:rPr>
          <w:rStyle w:val="a4"/>
          <w:rFonts w:ascii="Arial" w:hAnsi="Arial" w:cs="Arial"/>
          <w:b/>
          <w:bCs/>
          <w:caps/>
          <w:color w:val="000000"/>
          <w:sz w:val="21"/>
          <w:szCs w:val="21"/>
        </w:rPr>
      </w:pPr>
    </w:p>
    <w:p w:rsidR="00C30B8C" w:rsidRDefault="00C30B8C" w:rsidP="00C30B8C">
      <w:pPr>
        <w:pStyle w:val="4"/>
        <w:spacing w:before="0" w:beforeAutospacing="0" w:after="240" w:afterAutospacing="0" w:line="288" w:lineRule="atLeast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aps/>
          <w:color w:val="000000"/>
          <w:sz w:val="21"/>
          <w:szCs w:val="21"/>
        </w:rPr>
        <w:t>РАСЧЕТНЫЙ ЧАС: ЗАЕЗД С 14:00, ВЫЕЗД ДО 12:00</w:t>
      </w:r>
    </w:p>
    <w:p w:rsidR="00C30B8C" w:rsidRPr="00F33EDA" w:rsidRDefault="00C30B8C" w:rsidP="00C30B8C">
      <w:pPr>
        <w:pStyle w:val="a3"/>
        <w:spacing w:before="0" w:beforeAutospacing="0" w:after="36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до 3-х лет без предоставления места и питания — БЕСПЛАТНО</w:t>
      </w:r>
    </w:p>
    <w:p w:rsidR="00C30B8C" w:rsidRDefault="00C30B8C" w:rsidP="00C16287">
      <w:pPr>
        <w:tabs>
          <w:tab w:val="left" w:pos="6900"/>
        </w:tabs>
      </w:pPr>
    </w:p>
    <w:p w:rsidR="0083242C" w:rsidRPr="00C16287" w:rsidRDefault="00727FA2" w:rsidP="00C16287">
      <w:pPr>
        <w:tabs>
          <w:tab w:val="left" w:pos="6900"/>
        </w:tabs>
      </w:pPr>
      <w:r>
        <w:t xml:space="preserve">д. </w:t>
      </w:r>
      <w:proofErr w:type="spellStart"/>
      <w:r>
        <w:t>Палашкино</w:t>
      </w:r>
      <w:proofErr w:type="spellEnd"/>
    </w:p>
    <w:p w:rsidR="00F33EDA" w:rsidRDefault="0083242C" w:rsidP="001F1569">
      <w:r w:rsidRPr="001F1569">
        <w:t xml:space="preserve">Московская область                                                              </w:t>
      </w:r>
      <w:r w:rsidR="00F33EDA">
        <w:t>С уважением Прудников А.О.</w:t>
      </w:r>
    </w:p>
    <w:p w:rsidR="0083242C" w:rsidRDefault="0083242C" w:rsidP="00F33EDA">
      <w:pPr>
        <w:tabs>
          <w:tab w:val="left" w:pos="5850"/>
        </w:tabs>
      </w:pPr>
      <w:r w:rsidRPr="001F1569">
        <w:t xml:space="preserve">                            </w:t>
      </w:r>
      <w:r w:rsidR="00F33EDA">
        <w:tab/>
        <w:t>Менеджер отдела продаж</w:t>
      </w:r>
    </w:p>
    <w:p w:rsidR="00C16287" w:rsidRDefault="00F33EDA" w:rsidP="00F33EDA">
      <w:pPr>
        <w:tabs>
          <w:tab w:val="left" w:pos="5850"/>
        </w:tabs>
      </w:pPr>
      <w:r>
        <w:tab/>
      </w:r>
      <w:proofErr w:type="spellStart"/>
      <w:r>
        <w:t>моб.т</w:t>
      </w:r>
      <w:proofErr w:type="spellEnd"/>
      <w:r>
        <w:t>. 8-910-761-09-68</w:t>
      </w:r>
    </w:p>
    <w:sectPr w:rsidR="00C16287" w:rsidSect="0083242C">
      <w:headerReference w:type="default" r:id="rId18"/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29" w:rsidRDefault="00A11029" w:rsidP="00A97096">
      <w:r>
        <w:separator/>
      </w:r>
    </w:p>
  </w:endnote>
  <w:endnote w:type="continuationSeparator" w:id="0">
    <w:p w:rsidR="00A11029" w:rsidRDefault="00A11029" w:rsidP="00A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96" w:rsidRDefault="00A97096">
    <w:pPr>
      <w:pStyle w:val="a7"/>
    </w:pPr>
  </w:p>
  <w:p w:rsidR="00A97096" w:rsidRDefault="00A970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29" w:rsidRDefault="00A11029" w:rsidP="00A97096">
      <w:r>
        <w:separator/>
      </w:r>
    </w:p>
  </w:footnote>
  <w:footnote w:type="continuationSeparator" w:id="0">
    <w:p w:rsidR="00A11029" w:rsidRDefault="00A11029" w:rsidP="00A9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96" w:rsidRDefault="00A97096">
    <w:pPr>
      <w:pStyle w:val="a5"/>
    </w:pPr>
  </w:p>
  <w:p w:rsidR="00A97096" w:rsidRDefault="00A970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D7B"/>
    <w:multiLevelType w:val="multilevel"/>
    <w:tmpl w:val="43F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2C"/>
    <w:rsid w:val="00101BC5"/>
    <w:rsid w:val="00111648"/>
    <w:rsid w:val="00162B89"/>
    <w:rsid w:val="001772A3"/>
    <w:rsid w:val="001E1989"/>
    <w:rsid w:val="001F1569"/>
    <w:rsid w:val="00341D49"/>
    <w:rsid w:val="003F59CA"/>
    <w:rsid w:val="0041355F"/>
    <w:rsid w:val="00425C9C"/>
    <w:rsid w:val="004904F6"/>
    <w:rsid w:val="004E4622"/>
    <w:rsid w:val="006104C9"/>
    <w:rsid w:val="006826FD"/>
    <w:rsid w:val="006B05AF"/>
    <w:rsid w:val="007004F8"/>
    <w:rsid w:val="00727FA2"/>
    <w:rsid w:val="007E2881"/>
    <w:rsid w:val="0080506F"/>
    <w:rsid w:val="0083242C"/>
    <w:rsid w:val="00876036"/>
    <w:rsid w:val="008B27CA"/>
    <w:rsid w:val="008E2D48"/>
    <w:rsid w:val="00A11029"/>
    <w:rsid w:val="00A923B7"/>
    <w:rsid w:val="00A97096"/>
    <w:rsid w:val="00B269A8"/>
    <w:rsid w:val="00BD1397"/>
    <w:rsid w:val="00C10AA8"/>
    <w:rsid w:val="00C160BE"/>
    <w:rsid w:val="00C16287"/>
    <w:rsid w:val="00C162C4"/>
    <w:rsid w:val="00C30B8C"/>
    <w:rsid w:val="00CF6D0B"/>
    <w:rsid w:val="00D520C6"/>
    <w:rsid w:val="00D548D1"/>
    <w:rsid w:val="00D75E44"/>
    <w:rsid w:val="00DF069C"/>
    <w:rsid w:val="00EA40D2"/>
    <w:rsid w:val="00EE48A4"/>
    <w:rsid w:val="00F256D4"/>
    <w:rsid w:val="00F30D11"/>
    <w:rsid w:val="00F33EDA"/>
    <w:rsid w:val="00FF28D3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EFC5-C1BB-4C39-B380-381355FC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2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772A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A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1772A3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1772A3"/>
    <w:rPr>
      <w:b/>
      <w:bCs/>
    </w:rPr>
  </w:style>
  <w:style w:type="paragraph" w:styleId="a5">
    <w:name w:val="header"/>
    <w:basedOn w:val="a"/>
    <w:link w:val="a6"/>
    <w:rsid w:val="00A97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7096"/>
    <w:rPr>
      <w:sz w:val="24"/>
      <w:szCs w:val="24"/>
    </w:rPr>
  </w:style>
  <w:style w:type="paragraph" w:styleId="a7">
    <w:name w:val="footer"/>
    <w:basedOn w:val="a"/>
    <w:link w:val="a8"/>
    <w:rsid w:val="00A97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7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орготдел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subject/>
  <dc:creator>оргсекретарь</dc:creator>
  <cp:keywords/>
  <cp:lastModifiedBy>Владимир</cp:lastModifiedBy>
  <cp:revision>2</cp:revision>
  <cp:lastPrinted>2015-04-01T09:38:00Z</cp:lastPrinted>
  <dcterms:created xsi:type="dcterms:W3CDTF">2019-10-11T07:56:00Z</dcterms:created>
  <dcterms:modified xsi:type="dcterms:W3CDTF">2019-10-11T07:56:00Z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780380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